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E3" w:rsidRDefault="00B57DE3" w:rsidP="0058386F">
      <w:pPr>
        <w:rPr>
          <w:lang w:eastAsia="en-US"/>
        </w:rPr>
      </w:pPr>
      <w:r w:rsidRPr="00B57DE3">
        <w:rPr>
          <w:b/>
          <w:lang w:eastAsia="en-US"/>
        </w:rPr>
        <w:t>Nazwa:</w:t>
      </w:r>
      <w:r>
        <w:rPr>
          <w:lang w:eastAsia="en-US"/>
        </w:rPr>
        <w:t xml:space="preserve"> </w:t>
      </w:r>
    </w:p>
    <w:p w:rsidR="0058386F" w:rsidRDefault="0058386F" w:rsidP="0058386F">
      <w:pPr>
        <w:rPr>
          <w:lang w:eastAsia="en-US"/>
        </w:rPr>
      </w:pPr>
      <w:r>
        <w:rPr>
          <w:lang w:eastAsia="en-US"/>
        </w:rPr>
        <w:t xml:space="preserve">Nota nr </w:t>
      </w:r>
      <w:r w:rsidR="00A50FE0">
        <w:rPr>
          <w:lang w:eastAsia="en-US"/>
        </w:rPr>
        <w:t>5</w:t>
      </w:r>
      <w:r>
        <w:rPr>
          <w:lang w:eastAsia="en-US"/>
        </w:rPr>
        <w:t xml:space="preserve"> do JPK w wersji 2.</w:t>
      </w:r>
      <w:r w:rsidR="00A50FE0">
        <w:rPr>
          <w:lang w:eastAsia="en-US"/>
        </w:rPr>
        <w:t>8</w:t>
      </w:r>
      <w:r w:rsidR="00B57DE3">
        <w:rPr>
          <w:lang w:eastAsia="en-US"/>
        </w:rPr>
        <w:t xml:space="preserve"> </w:t>
      </w:r>
      <w:r w:rsidR="00A50FE0">
        <w:rPr>
          <w:lang w:eastAsia="en-US"/>
        </w:rPr>
        <w:t>– Zrównanie wersji o aplikacji</w:t>
      </w:r>
    </w:p>
    <w:p w:rsidR="00A50FE0" w:rsidRDefault="00A50FE0" w:rsidP="0058386F">
      <w:pPr>
        <w:rPr>
          <w:lang w:eastAsia="en-US"/>
        </w:rPr>
      </w:pPr>
    </w:p>
    <w:p w:rsidR="0058386F" w:rsidRPr="00B57DE3" w:rsidRDefault="00B57DE3" w:rsidP="00B57DE3">
      <w:pPr>
        <w:rPr>
          <w:rFonts w:eastAsia="Times New Roman"/>
          <w:b/>
        </w:rPr>
      </w:pPr>
      <w:r w:rsidRPr="00B57DE3">
        <w:rPr>
          <w:b/>
        </w:rPr>
        <w:t>Transport:</w:t>
      </w:r>
    </w:p>
    <w:p w:rsidR="00B57DE3" w:rsidRDefault="00AE7631" w:rsidP="00B57DE3">
      <w:r>
        <w:t>BE6K910810 – BCC:JPK – Zrownanie wersji o aplikacji</w:t>
      </w:r>
    </w:p>
    <w:p w:rsidR="0058386F" w:rsidRDefault="0058386F" w:rsidP="0058386F"/>
    <w:p w:rsidR="00B57DE3" w:rsidRDefault="00B57DE3">
      <w:pPr>
        <w:rPr>
          <w:b/>
        </w:rPr>
      </w:pPr>
      <w:r w:rsidRPr="00B57DE3">
        <w:rPr>
          <w:b/>
        </w:rPr>
        <w:t>Opis:</w:t>
      </w:r>
    </w:p>
    <w:p w:rsidR="00AE7631" w:rsidRPr="00AE7631" w:rsidRDefault="00AE7631">
      <w:r>
        <w:t xml:space="preserve">Został ujednolicony opis pod przyciskiem „O aplikacji”. </w:t>
      </w:r>
    </w:p>
    <w:p w:rsidR="00B57DE3" w:rsidRDefault="00B57DE3"/>
    <w:p w:rsidR="00B57DE3" w:rsidRDefault="00B57DE3">
      <w:pPr>
        <w:rPr>
          <w:b/>
        </w:rPr>
      </w:pPr>
      <w:r w:rsidRPr="00B57DE3">
        <w:rPr>
          <w:b/>
        </w:rPr>
        <w:t>Szczegóły:</w:t>
      </w:r>
    </w:p>
    <w:p w:rsidR="00B57DE3" w:rsidRDefault="00B57DE3"/>
    <w:p w:rsidR="00AE7631" w:rsidRDefault="00AE7631">
      <w:r>
        <w:t>Ujednolicony opis:</w:t>
      </w:r>
    </w:p>
    <w:p w:rsidR="00AE7631" w:rsidRDefault="00AE7631">
      <w:r w:rsidRPr="00AE7631">
        <w:rPr>
          <w:noProof/>
        </w:rPr>
        <w:drawing>
          <wp:inline distT="0" distB="0" distL="0" distR="0" wp14:anchorId="10323AE1" wp14:editId="1CA9E7E6">
            <wp:extent cx="3543607" cy="2202371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43607" cy="220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6B3" w:rsidRDefault="00F316B3"/>
    <w:p w:rsidR="00F316B3" w:rsidRDefault="00F316B3">
      <w:r w:rsidRPr="00E13939">
        <w:rPr>
          <w:b/>
        </w:rPr>
        <w:t>Transport</w:t>
      </w:r>
      <w:bookmarkStart w:id="0" w:name="_GoBack"/>
      <w:bookmarkEnd w:id="0"/>
      <w:r>
        <w:rPr>
          <w:b/>
        </w:rPr>
        <w:t xml:space="preserve"> zmienia</w:t>
      </w:r>
      <w:r w:rsidRPr="00E13939">
        <w:rPr>
          <w:b/>
        </w:rPr>
        <w:t xml:space="preserve"> następujące obiekty:</w:t>
      </w:r>
    </w:p>
    <w:p w:rsidR="00F316B3" w:rsidRPr="00B57DE3" w:rsidRDefault="00F316B3">
      <w:r w:rsidRPr="00F316B3">
        <w:drawing>
          <wp:inline distT="0" distB="0" distL="0" distR="0" wp14:anchorId="0DFDA5FC" wp14:editId="10C83911">
            <wp:extent cx="4519052" cy="413039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9052" cy="4130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16B3" w:rsidRPr="00B57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6F"/>
    <w:rsid w:val="00011325"/>
    <w:rsid w:val="00015846"/>
    <w:rsid w:val="00301CBB"/>
    <w:rsid w:val="004961E5"/>
    <w:rsid w:val="00541B86"/>
    <w:rsid w:val="0056788F"/>
    <w:rsid w:val="0058386F"/>
    <w:rsid w:val="005C5FEF"/>
    <w:rsid w:val="00631CBF"/>
    <w:rsid w:val="00804539"/>
    <w:rsid w:val="008A641B"/>
    <w:rsid w:val="00A3175B"/>
    <w:rsid w:val="00A50FE0"/>
    <w:rsid w:val="00AC717D"/>
    <w:rsid w:val="00AE7631"/>
    <w:rsid w:val="00B57DE3"/>
    <w:rsid w:val="00F24EA1"/>
    <w:rsid w:val="00F316B3"/>
    <w:rsid w:val="00F569E9"/>
    <w:rsid w:val="00F95708"/>
    <w:rsid w:val="00FD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0228"/>
  <w15:chartTrackingRefBased/>
  <w15:docId w15:val="{07E32AF9-8277-4AE8-B72F-1201B332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386F"/>
    <w:pPr>
      <w:spacing w:after="0" w:line="240" w:lineRule="auto"/>
    </w:pPr>
    <w:rPr>
      <w:rFonts w:ascii="Calibri" w:hAnsi="Calibri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0s521">
    <w:name w:val="l0s521"/>
    <w:basedOn w:val="DefaultParagraphFont"/>
    <w:rsid w:val="00B57DE3"/>
    <w:rPr>
      <w:rFonts w:ascii="Courier New" w:hAnsi="Courier New" w:cs="Courier New" w:hint="default"/>
      <w:color w:val="0000FF"/>
      <w:shd w:val="clear" w:color="auto" w:fill="FFFFFF"/>
    </w:rPr>
  </w:style>
  <w:style w:type="character" w:customStyle="1" w:styleId="l0s551">
    <w:name w:val="l0s551"/>
    <w:basedOn w:val="DefaultParagraphFont"/>
    <w:rsid w:val="00B57DE3"/>
    <w:rPr>
      <w:rFonts w:ascii="Courier New" w:hAnsi="Courier New" w:cs="Courier New" w:hint="default"/>
      <w:color w:val="800080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AC7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23</cp:revision>
  <dcterms:created xsi:type="dcterms:W3CDTF">2017-02-20T08:50:00Z</dcterms:created>
  <dcterms:modified xsi:type="dcterms:W3CDTF">2017-06-29T12:40:00Z</dcterms:modified>
</cp:coreProperties>
</file>